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B3" w:rsidRPr="00494705" w:rsidRDefault="006E32B3" w:rsidP="006E32B3">
      <w:pPr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4469130</wp:posOffset>
            </wp:positionH>
            <wp:positionV relativeFrom="paragraph">
              <wp:posOffset>-300990</wp:posOffset>
            </wp:positionV>
            <wp:extent cx="15049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327" y="21352"/>
                <wp:lineTo x="2132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 w:val="32"/>
          <w:szCs w:val="32"/>
          <w:u w:val="single"/>
        </w:rPr>
        <w:t>B</w:t>
      </w:r>
      <w:r w:rsidRPr="00494705">
        <w:rPr>
          <w:rFonts w:cs="Arial"/>
          <w:b/>
          <w:sz w:val="32"/>
          <w:szCs w:val="32"/>
          <w:u w:val="single"/>
        </w:rPr>
        <w:t>RIDGWATER NETBALL CLUB</w:t>
      </w:r>
    </w:p>
    <w:p w:rsidR="006E32B3" w:rsidRPr="00494705" w:rsidRDefault="006E32B3" w:rsidP="006E32B3">
      <w:pPr>
        <w:tabs>
          <w:tab w:val="left" w:pos="576"/>
        </w:tabs>
        <w:rPr>
          <w:rFonts w:cs="Arial"/>
        </w:rPr>
      </w:pPr>
    </w:p>
    <w:p w:rsidR="006E32B3" w:rsidRPr="00494705" w:rsidRDefault="006E32B3" w:rsidP="006E32B3">
      <w:pPr>
        <w:pStyle w:val="Heading2"/>
        <w:tabs>
          <w:tab w:val="clear" w:pos="2160"/>
          <w:tab w:val="left" w:pos="576"/>
        </w:tabs>
        <w:rPr>
          <w:rFonts w:ascii="Arial" w:hAnsi="Arial" w:cs="Arial"/>
          <w:sz w:val="32"/>
          <w:u w:val="none"/>
        </w:rPr>
      </w:pPr>
      <w:r w:rsidRPr="00494705">
        <w:rPr>
          <w:rFonts w:ascii="Arial" w:hAnsi="Arial" w:cs="Arial"/>
          <w:sz w:val="32"/>
          <w:u w:val="none"/>
        </w:rPr>
        <w:t>JUNIOR/SENIOR COACHES</w:t>
      </w:r>
    </w:p>
    <w:p w:rsidR="006E32B3" w:rsidRDefault="006E32B3" w:rsidP="006E32B3">
      <w:pPr>
        <w:rPr>
          <w:rFonts w:cs="Arial"/>
          <w:b/>
        </w:rPr>
      </w:pPr>
    </w:p>
    <w:p w:rsidR="006E32B3" w:rsidRDefault="006E32B3" w:rsidP="006E32B3">
      <w:pPr>
        <w:rPr>
          <w:rFonts w:cs="Arial"/>
          <w:b/>
        </w:rPr>
      </w:pPr>
    </w:p>
    <w:p w:rsidR="006E32B3" w:rsidRDefault="006E32B3" w:rsidP="006E32B3">
      <w:pPr>
        <w:rPr>
          <w:rFonts w:cs="Arial"/>
          <w:b/>
        </w:rPr>
      </w:pPr>
    </w:p>
    <w:p w:rsidR="006E32B3" w:rsidRDefault="006E32B3" w:rsidP="006E32B3">
      <w:pPr>
        <w:rPr>
          <w:rFonts w:cs="Arial"/>
          <w:b/>
        </w:rPr>
      </w:pPr>
    </w:p>
    <w:p w:rsidR="006E32B3" w:rsidRPr="00791798" w:rsidRDefault="006E32B3" w:rsidP="006E32B3">
      <w:pPr>
        <w:rPr>
          <w:rFonts w:cs="Arial"/>
          <w:sz w:val="24"/>
          <w:szCs w:val="24"/>
        </w:rPr>
      </w:pPr>
      <w:bookmarkStart w:id="0" w:name="_GoBack"/>
      <w:bookmarkEnd w:id="0"/>
      <w:r w:rsidRPr="00791798">
        <w:rPr>
          <w:rFonts w:cs="Arial"/>
          <w:b/>
          <w:sz w:val="24"/>
          <w:szCs w:val="24"/>
        </w:rPr>
        <w:t>The Coaches shall:-</w:t>
      </w:r>
    </w:p>
    <w:p w:rsidR="006E32B3" w:rsidRPr="00791798" w:rsidRDefault="006E32B3" w:rsidP="006E32B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:rsidR="006E32B3" w:rsidRPr="00791798" w:rsidRDefault="006E32B3" w:rsidP="006E32B3">
      <w:pPr>
        <w:numPr>
          <w:ilvl w:val="0"/>
          <w:numId w:val="1"/>
        </w:numPr>
        <w:tabs>
          <w:tab w:val="left" w:pos="576"/>
          <w:tab w:val="left" w:pos="864"/>
        </w:tabs>
        <w:spacing w:after="0" w:line="240" w:lineRule="auto"/>
        <w:ind w:right="625"/>
        <w:rPr>
          <w:rFonts w:cs="Arial"/>
          <w:sz w:val="24"/>
          <w:szCs w:val="24"/>
        </w:rPr>
      </w:pPr>
      <w:r w:rsidRPr="00791798">
        <w:rPr>
          <w:rFonts w:cs="Arial"/>
          <w:sz w:val="24"/>
          <w:szCs w:val="24"/>
        </w:rPr>
        <w:t>Preferably hold at least a Level 2 England Netball Coaching Award.</w:t>
      </w:r>
    </w:p>
    <w:p w:rsidR="006E32B3" w:rsidRPr="00791798" w:rsidRDefault="006E32B3" w:rsidP="006E32B3">
      <w:pPr>
        <w:numPr>
          <w:ilvl w:val="12"/>
          <w:numId w:val="0"/>
        </w:numPr>
        <w:tabs>
          <w:tab w:val="left" w:pos="576"/>
          <w:tab w:val="left" w:pos="864"/>
        </w:tabs>
        <w:ind w:left="576" w:right="625" w:hanging="576"/>
        <w:rPr>
          <w:rFonts w:cs="Arial"/>
          <w:sz w:val="24"/>
          <w:szCs w:val="24"/>
        </w:rPr>
      </w:pPr>
    </w:p>
    <w:p w:rsidR="006E32B3" w:rsidRPr="00791798" w:rsidRDefault="006E32B3" w:rsidP="006E32B3">
      <w:pPr>
        <w:numPr>
          <w:ilvl w:val="0"/>
          <w:numId w:val="1"/>
        </w:numPr>
        <w:tabs>
          <w:tab w:val="left" w:pos="576"/>
          <w:tab w:val="left" w:pos="864"/>
        </w:tabs>
        <w:spacing w:after="0" w:line="240" w:lineRule="auto"/>
        <w:ind w:right="625"/>
        <w:rPr>
          <w:rFonts w:cs="Arial"/>
          <w:sz w:val="24"/>
          <w:szCs w:val="24"/>
        </w:rPr>
      </w:pPr>
      <w:r w:rsidRPr="00791798">
        <w:rPr>
          <w:rFonts w:cs="Arial"/>
          <w:sz w:val="24"/>
          <w:szCs w:val="24"/>
        </w:rPr>
        <w:t>Be responsible for the coaching of their respective Squad.</w:t>
      </w:r>
    </w:p>
    <w:p w:rsidR="006E32B3" w:rsidRPr="00791798" w:rsidRDefault="006E32B3" w:rsidP="006E32B3">
      <w:pPr>
        <w:numPr>
          <w:ilvl w:val="12"/>
          <w:numId w:val="0"/>
        </w:numPr>
        <w:tabs>
          <w:tab w:val="left" w:pos="864"/>
        </w:tabs>
        <w:ind w:right="625"/>
        <w:rPr>
          <w:rFonts w:cs="Arial"/>
          <w:sz w:val="24"/>
          <w:szCs w:val="24"/>
        </w:rPr>
      </w:pPr>
    </w:p>
    <w:p w:rsidR="006E32B3" w:rsidRPr="00791798" w:rsidRDefault="006E32B3" w:rsidP="006E32B3">
      <w:pPr>
        <w:numPr>
          <w:ilvl w:val="0"/>
          <w:numId w:val="1"/>
        </w:numPr>
        <w:tabs>
          <w:tab w:val="left" w:pos="576"/>
          <w:tab w:val="left" w:pos="864"/>
        </w:tabs>
        <w:spacing w:after="0" w:line="240" w:lineRule="auto"/>
        <w:ind w:right="625"/>
        <w:rPr>
          <w:rFonts w:cs="Arial"/>
          <w:sz w:val="24"/>
          <w:szCs w:val="24"/>
        </w:rPr>
      </w:pPr>
      <w:r w:rsidRPr="00791798">
        <w:rPr>
          <w:rFonts w:cs="Arial"/>
          <w:sz w:val="24"/>
          <w:szCs w:val="24"/>
        </w:rPr>
        <w:t>Arrange practices and attend matches and tournaments.</w:t>
      </w:r>
    </w:p>
    <w:p w:rsidR="006E32B3" w:rsidRPr="00791798" w:rsidRDefault="006E32B3" w:rsidP="006E32B3">
      <w:pPr>
        <w:numPr>
          <w:ilvl w:val="12"/>
          <w:numId w:val="0"/>
        </w:numPr>
        <w:tabs>
          <w:tab w:val="left" w:pos="144"/>
        </w:tabs>
        <w:ind w:right="625"/>
        <w:rPr>
          <w:rFonts w:cs="Arial"/>
          <w:sz w:val="24"/>
          <w:szCs w:val="24"/>
        </w:rPr>
      </w:pPr>
    </w:p>
    <w:p w:rsidR="006E32B3" w:rsidRPr="00791798" w:rsidRDefault="006E32B3" w:rsidP="006E32B3">
      <w:pPr>
        <w:numPr>
          <w:ilvl w:val="0"/>
          <w:numId w:val="1"/>
        </w:numPr>
        <w:tabs>
          <w:tab w:val="left" w:pos="144"/>
          <w:tab w:val="left" w:pos="576"/>
          <w:tab w:val="left" w:pos="864"/>
        </w:tabs>
        <w:spacing w:after="0" w:line="240" w:lineRule="auto"/>
        <w:ind w:right="625"/>
        <w:rPr>
          <w:rFonts w:cs="Arial"/>
          <w:sz w:val="24"/>
          <w:szCs w:val="24"/>
        </w:rPr>
      </w:pPr>
      <w:r w:rsidRPr="00791798">
        <w:rPr>
          <w:rFonts w:cs="Arial"/>
          <w:sz w:val="24"/>
          <w:szCs w:val="24"/>
        </w:rPr>
        <w:t>The Junior/Senior Coaches will be responsible for the general direction of coaching policy and create training programmes as necessary.</w:t>
      </w:r>
    </w:p>
    <w:p w:rsidR="006E32B3" w:rsidRPr="00791798" w:rsidRDefault="006E32B3" w:rsidP="006E32B3">
      <w:pPr>
        <w:numPr>
          <w:ilvl w:val="12"/>
          <w:numId w:val="0"/>
        </w:numPr>
        <w:tabs>
          <w:tab w:val="left" w:pos="144"/>
          <w:tab w:val="left" w:pos="864"/>
        </w:tabs>
        <w:ind w:right="625"/>
        <w:rPr>
          <w:rFonts w:cs="Arial"/>
          <w:sz w:val="24"/>
          <w:szCs w:val="24"/>
        </w:rPr>
      </w:pPr>
    </w:p>
    <w:p w:rsidR="006E32B3" w:rsidRPr="00791798" w:rsidRDefault="006E32B3" w:rsidP="006E32B3">
      <w:pPr>
        <w:numPr>
          <w:ilvl w:val="0"/>
          <w:numId w:val="1"/>
        </w:numPr>
        <w:tabs>
          <w:tab w:val="left" w:pos="144"/>
          <w:tab w:val="left" w:pos="576"/>
          <w:tab w:val="left" w:pos="864"/>
        </w:tabs>
        <w:spacing w:after="0" w:line="240" w:lineRule="auto"/>
        <w:ind w:right="625"/>
        <w:rPr>
          <w:rFonts w:cs="Arial"/>
          <w:sz w:val="24"/>
          <w:szCs w:val="24"/>
        </w:rPr>
      </w:pPr>
      <w:r w:rsidRPr="00791798">
        <w:rPr>
          <w:rFonts w:cs="Arial"/>
          <w:sz w:val="24"/>
          <w:szCs w:val="24"/>
        </w:rPr>
        <w:t>Be selected by the Committee and hold office for one year.</w:t>
      </w:r>
    </w:p>
    <w:p w:rsidR="006E32B3" w:rsidRPr="00791798" w:rsidRDefault="006E32B3" w:rsidP="006E32B3">
      <w:pPr>
        <w:tabs>
          <w:tab w:val="left" w:pos="144"/>
          <w:tab w:val="left" w:pos="576"/>
          <w:tab w:val="left" w:pos="864"/>
        </w:tabs>
        <w:ind w:right="625"/>
        <w:rPr>
          <w:rFonts w:cs="Arial"/>
          <w:sz w:val="24"/>
          <w:szCs w:val="24"/>
        </w:rPr>
      </w:pPr>
    </w:p>
    <w:p w:rsidR="006E32B3" w:rsidRPr="00791798" w:rsidRDefault="006E32B3" w:rsidP="006E32B3">
      <w:pPr>
        <w:numPr>
          <w:ilvl w:val="0"/>
          <w:numId w:val="1"/>
        </w:numPr>
        <w:tabs>
          <w:tab w:val="left" w:pos="144"/>
          <w:tab w:val="left" w:pos="576"/>
          <w:tab w:val="left" w:pos="864"/>
        </w:tabs>
        <w:spacing w:after="0" w:line="240" w:lineRule="auto"/>
        <w:ind w:right="625"/>
        <w:rPr>
          <w:rFonts w:cs="Arial"/>
          <w:sz w:val="24"/>
          <w:szCs w:val="24"/>
        </w:rPr>
      </w:pPr>
      <w:r w:rsidRPr="00791798">
        <w:rPr>
          <w:rFonts w:cs="Arial"/>
          <w:sz w:val="24"/>
          <w:szCs w:val="24"/>
        </w:rPr>
        <w:t>Ensure the Club adheres to the England Netball Duty of Care Guidelines.</w:t>
      </w:r>
    </w:p>
    <w:p w:rsidR="00333EDC" w:rsidRDefault="00333EDC"/>
    <w:sectPr w:rsidR="00333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8657D"/>
    <w:multiLevelType w:val="singleLevel"/>
    <w:tmpl w:val="242C0240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B3"/>
    <w:rsid w:val="00333EDC"/>
    <w:rsid w:val="006E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E32B3"/>
    <w:pPr>
      <w:keepNext/>
      <w:tabs>
        <w:tab w:val="left" w:pos="216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32B3"/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paragraph" w:styleId="Header">
    <w:name w:val="header"/>
    <w:basedOn w:val="Normal"/>
    <w:link w:val="HeaderChar"/>
    <w:rsid w:val="006E32B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6E32B3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E32B3"/>
    <w:pPr>
      <w:keepNext/>
      <w:tabs>
        <w:tab w:val="left" w:pos="216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32B3"/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paragraph" w:styleId="Header">
    <w:name w:val="header"/>
    <w:basedOn w:val="Normal"/>
    <w:link w:val="HeaderChar"/>
    <w:rsid w:val="006E32B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6E32B3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Care Ltd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Hucker</dc:creator>
  <cp:lastModifiedBy>Hazel Hucker</cp:lastModifiedBy>
  <cp:revision>1</cp:revision>
  <dcterms:created xsi:type="dcterms:W3CDTF">2020-08-07T15:09:00Z</dcterms:created>
  <dcterms:modified xsi:type="dcterms:W3CDTF">2020-08-07T15:10:00Z</dcterms:modified>
</cp:coreProperties>
</file>