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01" w:rsidRDefault="00F60801" w:rsidP="00F60801">
      <w:pPr>
        <w:rPr>
          <w:rFonts w:cs="Arial"/>
          <w:szCs w:val="2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80010</wp:posOffset>
            </wp:positionV>
            <wp:extent cx="1504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Pr="00494705" w:rsidRDefault="00F60801" w:rsidP="00F60801">
      <w:pPr>
        <w:jc w:val="center"/>
        <w:rPr>
          <w:rFonts w:cs="Arial"/>
          <w:b/>
          <w:sz w:val="32"/>
          <w:szCs w:val="32"/>
          <w:u w:val="single"/>
        </w:rPr>
      </w:pPr>
      <w:r w:rsidRPr="00494705">
        <w:rPr>
          <w:rFonts w:cs="Arial"/>
          <w:b/>
          <w:sz w:val="32"/>
          <w:szCs w:val="32"/>
          <w:u w:val="single"/>
        </w:rPr>
        <w:t>BRIDGWATER NETBALL CLUB</w:t>
      </w: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  <w:r>
        <w:rPr>
          <w:b/>
          <w:sz w:val="32"/>
        </w:rPr>
        <w:t>UMPIRE</w:t>
      </w: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sz w:val="32"/>
        </w:rPr>
      </w:pP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  <w:jc w:val="center"/>
        <w:rPr>
          <w:b/>
          <w:u w:val="single"/>
        </w:rPr>
      </w:pPr>
    </w:p>
    <w:p w:rsidR="00F60801" w:rsidRDefault="00F60801" w:rsidP="00F60801">
      <w:r>
        <w:rPr>
          <w:b/>
        </w:rPr>
        <w:t>Umpires shall:-</w:t>
      </w:r>
    </w:p>
    <w:p w:rsidR="00F60801" w:rsidRDefault="00F60801" w:rsidP="00F60801">
      <w:pPr>
        <w:pStyle w:val="Header"/>
        <w:tabs>
          <w:tab w:val="left" w:pos="720"/>
        </w:tabs>
        <w:rPr>
          <w:rFonts w:ascii="Arial" w:hAnsi="Arial"/>
          <w:sz w:val="22"/>
        </w:rPr>
      </w:pPr>
    </w:p>
    <w:p w:rsidR="00F60801" w:rsidRDefault="00F60801" w:rsidP="00F60801">
      <w:pPr>
        <w:numPr>
          <w:ilvl w:val="0"/>
          <w:numId w:val="1"/>
        </w:numPr>
        <w:tabs>
          <w:tab w:val="left" w:pos="576"/>
          <w:tab w:val="left" w:pos="864"/>
        </w:tabs>
        <w:ind w:right="625"/>
      </w:pPr>
      <w:r>
        <w:t>Be appropriately qualified, with comprehensive knowledge of the rules, using the correct terminology when officiating.</w:t>
      </w:r>
    </w:p>
    <w:p w:rsidR="00F60801" w:rsidRDefault="00F60801" w:rsidP="00F60801">
      <w:pPr>
        <w:tabs>
          <w:tab w:val="left" w:pos="144"/>
          <w:tab w:val="left" w:pos="576"/>
          <w:tab w:val="left" w:pos="864"/>
        </w:tabs>
        <w:ind w:right="625"/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knowledge is kept up-to-date by attending training where appropriate.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Have good knowledge of all match protocols.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Dress appropriately when officiating and be in possession of the correct aids.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the court is safe for playing.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the players abide by the rules prior to, and during, the game.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Control the game in an equitable and safe manner, ensuring decisions are consistent and fair. </w:t>
      </w:r>
    </w:p>
    <w:p w:rsidR="00F60801" w:rsidRDefault="00F60801" w:rsidP="00F60801">
      <w:pPr>
        <w:pStyle w:val="BodyText"/>
        <w:tabs>
          <w:tab w:val="left" w:pos="630"/>
        </w:tabs>
        <w:rPr>
          <w:rFonts w:ascii="Arial" w:hAnsi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Establish a rapport with players so that everyone enjoys the game.</w:t>
      </w:r>
    </w:p>
    <w:p w:rsidR="00F60801" w:rsidRPr="005A15BF" w:rsidRDefault="00F60801" w:rsidP="00F60801">
      <w:pPr>
        <w:pStyle w:val="BodyText"/>
        <w:tabs>
          <w:tab w:val="left" w:pos="630"/>
        </w:tabs>
        <w:rPr>
          <w:rFonts w:ascii="Arial" w:hAnsi="Arial" w:cs="Arial"/>
          <w:sz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Earn the respect of the players.</w:t>
      </w:r>
    </w:p>
    <w:p w:rsidR="00F60801" w:rsidRPr="005A15BF" w:rsidRDefault="00F60801" w:rsidP="00F60801">
      <w:pPr>
        <w:pStyle w:val="BodyText"/>
        <w:tabs>
          <w:tab w:val="left" w:pos="630"/>
        </w:tabs>
        <w:rPr>
          <w:rFonts w:ascii="Arial" w:hAnsi="Arial" w:cs="Arial"/>
          <w:sz w:val="22"/>
          <w:szCs w:val="22"/>
        </w:rPr>
      </w:pPr>
    </w:p>
    <w:p w:rsidR="00F60801" w:rsidRDefault="00F60801" w:rsidP="00F60801">
      <w:pPr>
        <w:pStyle w:val="BodyText"/>
        <w:numPr>
          <w:ilvl w:val="0"/>
          <w:numId w:val="1"/>
        </w:numPr>
        <w:tabs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Adhere to the England Netball Duty of Care Guidelines.</w:t>
      </w:r>
    </w:p>
    <w:p w:rsidR="00A24D1C" w:rsidRDefault="00A24D1C">
      <w:bookmarkStart w:id="0" w:name="_GoBack"/>
      <w:bookmarkEnd w:id="0"/>
    </w:p>
    <w:sectPr w:rsidR="00A2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09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01"/>
    <w:rsid w:val="00A24D1C"/>
    <w:rsid w:val="00F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0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80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F608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F60801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6080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0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80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F608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F60801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6080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Care Ltd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Hucker</dc:creator>
  <cp:lastModifiedBy>Hazel Hucker</cp:lastModifiedBy>
  <cp:revision>1</cp:revision>
  <dcterms:created xsi:type="dcterms:W3CDTF">2020-08-07T15:05:00Z</dcterms:created>
  <dcterms:modified xsi:type="dcterms:W3CDTF">2020-08-07T15:05:00Z</dcterms:modified>
</cp:coreProperties>
</file>